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BB4A5" w14:textId="77777777" w:rsidR="00740DDD" w:rsidRPr="00227E8E" w:rsidRDefault="006D1F0D" w:rsidP="005F2F2E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227E8E">
        <w:rPr>
          <w:rFonts w:ascii="Times New Roman" w:hAnsi="Times New Roman" w:cs="Times New Roman"/>
          <w:sz w:val="24"/>
          <w:szCs w:val="24"/>
        </w:rPr>
        <w:t>PODER</w:t>
      </w:r>
    </w:p>
    <w:p w14:paraId="4CFE135B" w14:textId="77777777" w:rsidR="00740DDD" w:rsidRPr="00227E8E" w:rsidRDefault="00740DDD" w:rsidP="005F2F2E">
      <w:pPr>
        <w:widowControl/>
        <w:jc w:val="center"/>
        <w:rPr>
          <w:rFonts w:ascii="Times New Roman" w:hAnsi="Times New Roman"/>
          <w:b/>
          <w:szCs w:val="24"/>
        </w:rPr>
      </w:pPr>
    </w:p>
    <w:p w14:paraId="4A3955BC" w14:textId="18A8109F" w:rsidR="00740DDD" w:rsidRPr="00227E8E" w:rsidRDefault="006D1F0D" w:rsidP="00D14727">
      <w:pPr>
        <w:widowControl/>
        <w:jc w:val="center"/>
        <w:rPr>
          <w:rFonts w:ascii="Times New Roman" w:hAnsi="Times New Roman"/>
          <w:b/>
          <w:szCs w:val="24"/>
        </w:rPr>
      </w:pPr>
      <w:r w:rsidRPr="00227E8E">
        <w:rPr>
          <w:rFonts w:ascii="Times New Roman" w:hAnsi="Times New Roman"/>
          <w:b/>
          <w:szCs w:val="24"/>
        </w:rPr>
        <w:t>REPRESENTACIÓN EN ASAMBLEAS ORDINARIA Y EXTRAORDINARIA DE APORTANTES</w:t>
      </w:r>
    </w:p>
    <w:p w14:paraId="149AF8AC" w14:textId="77777777" w:rsidR="00740DDD" w:rsidRDefault="006D1F0D">
      <w:pPr>
        <w:widowControl/>
        <w:jc w:val="center"/>
        <w:rPr>
          <w:rFonts w:ascii="Times New Roman" w:hAnsi="Times New Roman"/>
          <w:b/>
          <w:szCs w:val="24"/>
        </w:rPr>
      </w:pPr>
      <w:r w:rsidRPr="00F04CD4">
        <w:rPr>
          <w:rFonts w:ascii="Times New Roman" w:hAnsi="Times New Roman"/>
          <w:b/>
          <w:noProof/>
          <w:szCs w:val="24"/>
        </w:rPr>
        <w:t>COMPASS SMALL CAP CHILE FONDO DE INVERSIÓN</w:t>
      </w:r>
    </w:p>
    <w:p w14:paraId="4E92A8C5" w14:textId="77777777" w:rsidR="00740DDD" w:rsidRPr="00227E8E" w:rsidRDefault="00740DDD" w:rsidP="0025654A">
      <w:pPr>
        <w:widowControl/>
        <w:rPr>
          <w:rFonts w:ascii="Times New Roman" w:hAnsi="Times New Roman"/>
          <w:b/>
          <w:szCs w:val="24"/>
        </w:rPr>
      </w:pPr>
    </w:p>
    <w:p w14:paraId="6B6166BB" w14:textId="700F3A85" w:rsidR="00740DDD" w:rsidRPr="00227E8E" w:rsidRDefault="006D1F0D">
      <w:pPr>
        <w:widowControl/>
        <w:jc w:val="both"/>
        <w:rPr>
          <w:rFonts w:ascii="Times New Roman" w:hAnsi="Times New Roman"/>
          <w:b/>
          <w:szCs w:val="24"/>
        </w:rPr>
      </w:pPr>
      <w:r w:rsidRPr="00640609">
        <w:rPr>
          <w:rFonts w:ascii="Times New Roman" w:hAnsi="Times New Roman"/>
          <w:bCs/>
          <w:szCs w:val="24"/>
        </w:rPr>
        <w:t>______________</w:t>
      </w:r>
      <w:r w:rsidRPr="00640609">
        <w:rPr>
          <w:rFonts w:ascii="Times New Roman" w:hAnsi="Times New Roman"/>
          <w:b/>
          <w:szCs w:val="24"/>
        </w:rPr>
        <w:t>,</w:t>
      </w:r>
      <w:r w:rsidRPr="00227E8E">
        <w:rPr>
          <w:rFonts w:ascii="Times New Roman" w:hAnsi="Times New Roman"/>
          <w:b/>
          <w:szCs w:val="24"/>
        </w:rPr>
        <w:t xml:space="preserve"> </w:t>
      </w:r>
      <w:r w:rsidRPr="00640609">
        <w:rPr>
          <w:rFonts w:ascii="Times New Roman" w:hAnsi="Times New Roman"/>
          <w:bCs/>
          <w:szCs w:val="24"/>
        </w:rPr>
        <w:t>____</w:t>
      </w:r>
      <w:r w:rsidRPr="00227E8E">
        <w:rPr>
          <w:rFonts w:ascii="Times New Roman" w:hAnsi="Times New Roman"/>
          <w:b/>
          <w:szCs w:val="24"/>
        </w:rPr>
        <w:t xml:space="preserve"> de </w:t>
      </w:r>
      <w:r w:rsidRPr="006D1F0D">
        <w:rPr>
          <w:rFonts w:ascii="Times New Roman" w:hAnsi="Times New Roman"/>
          <w:b/>
          <w:szCs w:val="24"/>
        </w:rPr>
        <w:t>mayo</w:t>
      </w:r>
      <w:r w:rsidRPr="00227E8E">
        <w:rPr>
          <w:rFonts w:ascii="Times New Roman" w:hAnsi="Times New Roman"/>
          <w:b/>
          <w:szCs w:val="24"/>
        </w:rPr>
        <w:t xml:space="preserve"> de 202</w:t>
      </w:r>
      <w:r>
        <w:rPr>
          <w:rFonts w:ascii="Times New Roman" w:hAnsi="Times New Roman"/>
          <w:b/>
          <w:szCs w:val="24"/>
        </w:rPr>
        <w:t>3</w:t>
      </w:r>
    </w:p>
    <w:p w14:paraId="12AEF39F" w14:textId="77777777" w:rsidR="00740DDD" w:rsidRPr="00227E8E" w:rsidRDefault="006D1F0D">
      <w:pPr>
        <w:widowControl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(Lugar y fecha de otorgamiento)</w:t>
      </w:r>
    </w:p>
    <w:p w14:paraId="5CC4CC96" w14:textId="77777777" w:rsidR="00740DDD" w:rsidRPr="00227E8E" w:rsidRDefault="00740DDD">
      <w:pPr>
        <w:widowControl/>
        <w:jc w:val="both"/>
        <w:rPr>
          <w:rFonts w:ascii="Times New Roman" w:hAnsi="Times New Roman"/>
          <w:szCs w:val="24"/>
        </w:rPr>
      </w:pPr>
    </w:p>
    <w:p w14:paraId="04E98EAE" w14:textId="59AD5941" w:rsidR="00740DDD" w:rsidRPr="00227E8E" w:rsidRDefault="006D1F0D" w:rsidP="2F6075D2">
      <w:pPr>
        <w:widowControl/>
        <w:ind w:firstLine="2012"/>
        <w:jc w:val="both"/>
        <w:rPr>
          <w:rFonts w:ascii="Times New Roman" w:hAnsi="Times New Roman"/>
          <w:b/>
          <w:bCs/>
        </w:rPr>
      </w:pPr>
      <w:r w:rsidRPr="00227E8E">
        <w:rPr>
          <w:rFonts w:ascii="Times New Roman" w:hAnsi="Times New Roman"/>
        </w:rPr>
        <w:t xml:space="preserve">Por el presente, autorizo a don </w:t>
      </w:r>
      <w:r w:rsidRPr="00227E8E">
        <w:rPr>
          <w:rFonts w:ascii="Times New Roman" w:hAnsi="Times New Roman"/>
          <w:b/>
          <w:bCs/>
        </w:rPr>
        <w:t>______________________</w:t>
      </w:r>
      <w:r w:rsidRPr="00227E8E">
        <w:rPr>
          <w:rFonts w:ascii="Times New Roman" w:hAnsi="Times New Roman"/>
        </w:rPr>
        <w:t xml:space="preserve">, con facultad de delegar, para </w:t>
      </w:r>
      <w:r>
        <w:rPr>
          <w:rFonts w:ascii="Times New Roman" w:hAnsi="Times New Roman"/>
        </w:rPr>
        <w:t xml:space="preserve">que actuando individualmente, me </w:t>
      </w:r>
      <w:r w:rsidRPr="00227E8E">
        <w:rPr>
          <w:rFonts w:ascii="Times New Roman" w:hAnsi="Times New Roman"/>
        </w:rPr>
        <w:t xml:space="preserve">represente con voz y voto en todas las actuaciones de las Asambleas Ordinaria y Extraordinaria de Aportantes de </w:t>
      </w:r>
      <w:r w:rsidRPr="00F04CD4">
        <w:rPr>
          <w:rFonts w:ascii="Times New Roman" w:hAnsi="Times New Roman"/>
          <w:b/>
          <w:bCs/>
          <w:noProof/>
        </w:rPr>
        <w:t>Compass Small Cap Chile Fondo de Inversión</w:t>
      </w:r>
      <w:r>
        <w:rPr>
          <w:rFonts w:ascii="Times New Roman" w:hAnsi="Times New Roman"/>
          <w:b/>
          <w:bCs/>
        </w:rPr>
        <w:t xml:space="preserve"> </w:t>
      </w:r>
      <w:r w:rsidRPr="00227E8E">
        <w:rPr>
          <w:rFonts w:ascii="Times New Roman" w:hAnsi="Times New Roman"/>
        </w:rPr>
        <w:t>(el “</w:t>
      </w:r>
      <w:r w:rsidRPr="00227E8E">
        <w:rPr>
          <w:rFonts w:ascii="Times New Roman" w:hAnsi="Times New Roman"/>
          <w:i/>
          <w:iCs/>
          <w:u w:val="single"/>
        </w:rPr>
        <w:t>Fondo</w:t>
      </w:r>
      <w:r w:rsidRPr="00227E8E">
        <w:rPr>
          <w:rFonts w:ascii="Times New Roman" w:hAnsi="Times New Roman"/>
        </w:rPr>
        <w:t>”), citadas para el día</w:t>
      </w:r>
      <w:r>
        <w:rPr>
          <w:rFonts w:ascii="Times New Roman" w:hAnsi="Times New Roman"/>
          <w:b/>
          <w:bCs/>
        </w:rPr>
        <w:t xml:space="preserve"> </w:t>
      </w:r>
      <w:r w:rsidRPr="00F04CD4">
        <w:rPr>
          <w:rFonts w:ascii="Times New Roman" w:hAnsi="Times New Roman"/>
          <w:b/>
          <w:bCs/>
          <w:noProof/>
        </w:rPr>
        <w:t>22</w:t>
      </w:r>
      <w:r>
        <w:rPr>
          <w:rFonts w:ascii="Times New Roman" w:hAnsi="Times New Roman"/>
          <w:b/>
          <w:bCs/>
        </w:rPr>
        <w:t xml:space="preserve"> de mayo de 2023</w:t>
      </w:r>
      <w:r w:rsidRPr="00227E8E">
        <w:rPr>
          <w:rFonts w:ascii="Times New Roman" w:hAnsi="Times New Roman"/>
        </w:rPr>
        <w:t>, o las que se celebren en su reemplazo si cualquiera de ellas no pudiere efectuarse por falta de quórum, por defectos en su convocatoria o por haber sido suspendida por cualquier causa o motivo.</w:t>
      </w:r>
    </w:p>
    <w:p w14:paraId="0F136A2D" w14:textId="77777777" w:rsidR="00740DDD" w:rsidRPr="00227E8E" w:rsidRDefault="00740DDD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76DD0654" w14:textId="0DD98C9A" w:rsidR="00740DDD" w:rsidRPr="00227E8E" w:rsidRDefault="006D1F0D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 xml:space="preserve">En el ejercicio de su mandato, el apoderado individualizado precedentemente o en quien delegue, queda facultado para ejercer todos los derechos que, de acuerdo con la Ley N° 20.712 sobre Administración de Fondos de Terceros y Carteras Individuales, su Reglamento el Decreto Supremo de Hacienda N° 129 de 2014 y el Reglamento Interno del Fondo, me corresponden en dichas Asambleas en </w:t>
      </w:r>
      <w:r>
        <w:rPr>
          <w:rFonts w:ascii="Times New Roman" w:hAnsi="Times New Roman"/>
        </w:rPr>
        <w:t xml:space="preserve">mi </w:t>
      </w:r>
      <w:r w:rsidRPr="00227E8E">
        <w:rPr>
          <w:rFonts w:ascii="Times New Roman" w:hAnsi="Times New Roman"/>
        </w:rPr>
        <w:t xml:space="preserve">carácter de Aportante, sea que asista físicamente a las mismas o a través de medios tecnológicos de conformidad con lo dispuesto por la Comisión para el Mercado Financiero en la Norma de Carácter General N° 435 y en el Oficio Circular </w:t>
      </w:r>
      <w:r>
        <w:rPr>
          <w:rFonts w:ascii="Times New Roman" w:hAnsi="Times New Roman"/>
        </w:rPr>
        <w:t>N°</w:t>
      </w:r>
      <w:r w:rsidRPr="00227E8E">
        <w:rPr>
          <w:rFonts w:ascii="Times New Roman" w:hAnsi="Times New Roman"/>
        </w:rPr>
        <w:t>1.141</w:t>
      </w:r>
      <w:r>
        <w:rPr>
          <w:rFonts w:ascii="Times New Roman" w:hAnsi="Times New Roman"/>
        </w:rPr>
        <w:t>.</w:t>
      </w:r>
    </w:p>
    <w:p w14:paraId="1848B762" w14:textId="77777777" w:rsidR="00740DDD" w:rsidRPr="00227E8E" w:rsidRDefault="00740DDD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38AFEF9C" w14:textId="325E4277" w:rsidR="00740DDD" w:rsidRPr="00227E8E" w:rsidRDefault="006D1F0D">
      <w:pPr>
        <w:widowControl/>
        <w:ind w:firstLine="2012"/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Doy el presente poder por el total de cuotas con que figure inscrito en el Registro de Aportantes del Fondo, en la medianoche del quinto día hábil anterior a la fecha de celebración</w:t>
      </w:r>
      <w:r w:rsidRPr="00227E8E">
        <w:rPr>
          <w:rFonts w:ascii="Times New Roman" w:hAnsi="Times New Roman"/>
          <w:szCs w:val="24"/>
          <w:lang w:val="es-CL"/>
        </w:rPr>
        <w:t xml:space="preserve"> de la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respectiva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  <w:lang w:val="es-CL"/>
        </w:rPr>
        <w:t xml:space="preserve"> Asamblea</w:t>
      </w:r>
      <w:r>
        <w:rPr>
          <w:rFonts w:ascii="Times New Roman" w:hAnsi="Times New Roman"/>
          <w:szCs w:val="24"/>
          <w:lang w:val="es-CL"/>
        </w:rPr>
        <w:t>s</w:t>
      </w:r>
      <w:r w:rsidRPr="00227E8E">
        <w:rPr>
          <w:rFonts w:ascii="Times New Roman" w:hAnsi="Times New Roman"/>
          <w:szCs w:val="24"/>
        </w:rPr>
        <w:t>.</w:t>
      </w:r>
    </w:p>
    <w:p w14:paraId="508818AD" w14:textId="77777777" w:rsidR="00740DDD" w:rsidRPr="00227E8E" w:rsidRDefault="00740DDD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102778FF" w14:textId="77777777" w:rsidR="00740DDD" w:rsidRPr="00227E8E" w:rsidRDefault="006D1F0D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Este poder sólo podrá entenderse revocado por otro que, con fecha posterior a la de hoy, se otorgue a persona distinta del mandatario antes designado.</w:t>
      </w:r>
    </w:p>
    <w:p w14:paraId="55598170" w14:textId="77777777" w:rsidR="00740DDD" w:rsidRPr="00227E8E" w:rsidRDefault="00740DDD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65C7855E" w14:textId="37DD7A15" w:rsidR="00740DDD" w:rsidRPr="00227E8E" w:rsidRDefault="006D1F0D" w:rsidP="2F6075D2">
      <w:pPr>
        <w:widowControl/>
        <w:ind w:firstLine="2012"/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Declaro conocer que la calificación de los poderes, de proceder ésta, se efectuará el mismo día de la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respectiva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Asamblea</w:t>
      </w:r>
      <w:r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>, en el lugar de su celebración y a la hora en que ésta</w:t>
      </w:r>
      <w:r w:rsidR="0025654A">
        <w:rPr>
          <w:rFonts w:ascii="Times New Roman" w:hAnsi="Times New Roman"/>
        </w:rPr>
        <w:t>s</w:t>
      </w:r>
      <w:r w:rsidRPr="00227E8E">
        <w:rPr>
          <w:rFonts w:ascii="Times New Roman" w:hAnsi="Times New Roman"/>
        </w:rPr>
        <w:t xml:space="preserve"> deba</w:t>
      </w:r>
      <w:r w:rsidR="0025654A">
        <w:rPr>
          <w:rFonts w:ascii="Times New Roman" w:hAnsi="Times New Roman"/>
        </w:rPr>
        <w:t>n</w:t>
      </w:r>
      <w:r w:rsidRPr="00227E8E">
        <w:rPr>
          <w:rFonts w:ascii="Times New Roman" w:hAnsi="Times New Roman"/>
        </w:rPr>
        <w:t xml:space="preserve"> iniciarse.</w:t>
      </w:r>
    </w:p>
    <w:p w14:paraId="325465A1" w14:textId="77777777" w:rsidR="00740DDD" w:rsidRPr="00227E8E" w:rsidRDefault="00740DDD">
      <w:pPr>
        <w:widowControl/>
        <w:ind w:firstLine="2012"/>
        <w:jc w:val="both"/>
        <w:rPr>
          <w:rFonts w:ascii="Times New Roman" w:hAnsi="Times New Roman"/>
          <w:szCs w:val="24"/>
        </w:rPr>
      </w:pPr>
    </w:p>
    <w:p w14:paraId="6ACB9C57" w14:textId="77777777" w:rsidR="00740DDD" w:rsidRPr="00227E8E" w:rsidRDefault="006D1F0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Razón Social o nombre del Aportante: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p w14:paraId="2039A10E" w14:textId="77777777" w:rsidR="00740DDD" w:rsidRPr="00227E8E" w:rsidRDefault="00740DD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5DE45BD8" w14:textId="77777777" w:rsidR="00740DDD" w:rsidRPr="00227E8E" w:rsidRDefault="006D1F0D" w:rsidP="2F6075D2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</w:rPr>
      </w:pPr>
      <w:r w:rsidRPr="00227E8E">
        <w:rPr>
          <w:rFonts w:ascii="Times New Roman" w:hAnsi="Times New Roman"/>
        </w:rPr>
        <w:t>RUT del Aportante:</w:t>
      </w:r>
      <w:r w:rsidRPr="00227E8E">
        <w:tab/>
      </w:r>
      <w:r w:rsidRPr="00227E8E">
        <w:rPr>
          <w:rFonts w:ascii="Times New Roman" w:hAnsi="Times New Roman"/>
        </w:rPr>
        <w:t>...............................................</w:t>
      </w:r>
    </w:p>
    <w:p w14:paraId="1CA44B6E" w14:textId="77777777" w:rsidR="00740DDD" w:rsidRPr="00227E8E" w:rsidRDefault="00740DD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5EE8C42" w14:textId="77777777" w:rsidR="00740DDD" w:rsidRPr="00227E8E" w:rsidRDefault="006D1F0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 xml:space="preserve">Firma: </w:t>
      </w:r>
      <w:r w:rsidRPr="00227E8E">
        <w:rPr>
          <w:rFonts w:ascii="Times New Roman" w:hAnsi="Times New Roman"/>
          <w:szCs w:val="24"/>
        </w:rPr>
        <w:tab/>
        <w:t xml:space="preserve">............................................... </w:t>
      </w:r>
    </w:p>
    <w:p w14:paraId="0B879CE4" w14:textId="77777777" w:rsidR="00740DDD" w:rsidRPr="00227E8E" w:rsidRDefault="00740DD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</w:p>
    <w:p w14:paraId="6C9A934B" w14:textId="77777777" w:rsidR="00740DDD" w:rsidRDefault="006D1F0D">
      <w:pPr>
        <w:widowControl/>
        <w:tabs>
          <w:tab w:val="left" w:pos="5386"/>
          <w:tab w:val="left" w:pos="7938"/>
        </w:tabs>
        <w:jc w:val="both"/>
        <w:rPr>
          <w:rFonts w:ascii="Times New Roman" w:hAnsi="Times New Roman"/>
          <w:szCs w:val="24"/>
        </w:rPr>
      </w:pPr>
      <w:r w:rsidRPr="00227E8E">
        <w:rPr>
          <w:rFonts w:ascii="Times New Roman" w:hAnsi="Times New Roman"/>
          <w:szCs w:val="24"/>
        </w:rPr>
        <w:t>Nombre del Firmante:</w:t>
      </w:r>
      <w:r w:rsidRPr="00227E8E">
        <w:rPr>
          <w:rFonts w:ascii="Times New Roman" w:hAnsi="Times New Roman"/>
          <w:szCs w:val="24"/>
        </w:rPr>
        <w:tab/>
        <w:t>...............................................</w:t>
      </w:r>
    </w:p>
    <w:sectPr w:rsidR="00740DDD" w:rsidSect="00E62F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2242" w:h="15842"/>
      <w:pgMar w:top="1417" w:right="1701" w:bottom="1417" w:left="1701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D59A7" w14:textId="77777777" w:rsidR="00F93782" w:rsidRDefault="006D1F0D">
      <w:r>
        <w:separator/>
      </w:r>
    </w:p>
  </w:endnote>
  <w:endnote w:type="continuationSeparator" w:id="0">
    <w:p w14:paraId="58B7509D" w14:textId="77777777" w:rsidR="00F93782" w:rsidRDefault="006D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729C9" w14:textId="77777777" w:rsidR="0025654A" w:rsidRDefault="00256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558DE" w14:textId="10F02941" w:rsidR="00740DDD" w:rsidRDefault="006D1F0D">
    <w:pPr>
      <w:pStyle w:val="Footer"/>
    </w:pPr>
    <w:r>
      <w:rPr>
        <w:noProof/>
        <w:szCs w:val="24"/>
      </w:rPr>
      <w:drawing>
        <wp:anchor distT="0" distB="0" distL="114300" distR="114300" simplePos="0" relativeHeight="251661312" behindDoc="0" locked="0" layoutInCell="1" allowOverlap="1" wp14:anchorId="686B618D" wp14:editId="6B7DD66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727200" cy="431800"/>
          <wp:effectExtent l="0" t="0" r="6350" b="6350"/>
          <wp:wrapTopAndBottom/>
          <wp:docPr id="244555052" name="Imagen 244555052" descr="Imagen que contiene 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555052" name="Imagen 244555052" descr="Imagen que contiene Text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45D1" w14:textId="77777777" w:rsidR="0025654A" w:rsidRDefault="00256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AC996" w14:textId="77777777" w:rsidR="00F93782" w:rsidRDefault="006D1F0D">
      <w:r>
        <w:separator/>
      </w:r>
    </w:p>
  </w:footnote>
  <w:footnote w:type="continuationSeparator" w:id="0">
    <w:p w14:paraId="4FA4A97C" w14:textId="77777777" w:rsidR="00F93782" w:rsidRDefault="006D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7315E" w14:textId="77777777" w:rsidR="0025654A" w:rsidRDefault="00256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7F770" w14:textId="63822D95" w:rsidR="00740DDD" w:rsidRDefault="006D1F0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1B96EE" wp14:editId="324E111A">
          <wp:simplePos x="0" y="0"/>
          <wp:positionH relativeFrom="page">
            <wp:align>left</wp:align>
          </wp:positionH>
          <wp:positionV relativeFrom="paragraph">
            <wp:posOffset>-463550</wp:posOffset>
          </wp:positionV>
          <wp:extent cx="2222500" cy="901700"/>
          <wp:effectExtent l="0" t="0" r="6350" b="0"/>
          <wp:wrapTopAndBottom/>
          <wp:docPr id="2003457185" name="Imagen 2003457185" descr="Logotip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457185" name="Imagen 2003457185" descr="Logotip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D4118" w14:textId="77777777" w:rsidR="0025654A" w:rsidRDefault="00256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EA"/>
    <w:rsid w:val="00006BED"/>
    <w:rsid w:val="000077D6"/>
    <w:rsid w:val="00020BDE"/>
    <w:rsid w:val="00047EEA"/>
    <w:rsid w:val="00071423"/>
    <w:rsid w:val="000722BF"/>
    <w:rsid w:val="00077996"/>
    <w:rsid w:val="00082374"/>
    <w:rsid w:val="00085C37"/>
    <w:rsid w:val="000A4BF4"/>
    <w:rsid w:val="000B05FB"/>
    <w:rsid w:val="000B0E59"/>
    <w:rsid w:val="000C002E"/>
    <w:rsid w:val="000D1FD5"/>
    <w:rsid w:val="000D3EA1"/>
    <w:rsid w:val="000E1732"/>
    <w:rsid w:val="00105E21"/>
    <w:rsid w:val="00111DF3"/>
    <w:rsid w:val="00112BD2"/>
    <w:rsid w:val="0011717A"/>
    <w:rsid w:val="00120D6D"/>
    <w:rsid w:val="0012470F"/>
    <w:rsid w:val="00130A2D"/>
    <w:rsid w:val="001435D4"/>
    <w:rsid w:val="00165155"/>
    <w:rsid w:val="00181976"/>
    <w:rsid w:val="0018458A"/>
    <w:rsid w:val="00194383"/>
    <w:rsid w:val="00194F7C"/>
    <w:rsid w:val="001A6A96"/>
    <w:rsid w:val="001B2949"/>
    <w:rsid w:val="001C4A8A"/>
    <w:rsid w:val="001D4D02"/>
    <w:rsid w:val="001D5BF9"/>
    <w:rsid w:val="001E5253"/>
    <w:rsid w:val="002055A8"/>
    <w:rsid w:val="00212CA3"/>
    <w:rsid w:val="00214A9E"/>
    <w:rsid w:val="00216414"/>
    <w:rsid w:val="00221EE1"/>
    <w:rsid w:val="00226C8F"/>
    <w:rsid w:val="00227E8E"/>
    <w:rsid w:val="00242B50"/>
    <w:rsid w:val="00245825"/>
    <w:rsid w:val="0025654A"/>
    <w:rsid w:val="00260BBD"/>
    <w:rsid w:val="00265C9D"/>
    <w:rsid w:val="0029187B"/>
    <w:rsid w:val="00295CB4"/>
    <w:rsid w:val="002B2B8C"/>
    <w:rsid w:val="002B68A2"/>
    <w:rsid w:val="002B78B7"/>
    <w:rsid w:val="002B7E38"/>
    <w:rsid w:val="002C219E"/>
    <w:rsid w:val="002C7D36"/>
    <w:rsid w:val="002D345A"/>
    <w:rsid w:val="002D5626"/>
    <w:rsid w:val="002E4DB8"/>
    <w:rsid w:val="00307448"/>
    <w:rsid w:val="003109B8"/>
    <w:rsid w:val="003272B0"/>
    <w:rsid w:val="003307D0"/>
    <w:rsid w:val="0034333E"/>
    <w:rsid w:val="00347CFC"/>
    <w:rsid w:val="003511B3"/>
    <w:rsid w:val="003778C0"/>
    <w:rsid w:val="003978FD"/>
    <w:rsid w:val="003C5977"/>
    <w:rsid w:val="003D7766"/>
    <w:rsid w:val="003E1E79"/>
    <w:rsid w:val="00404974"/>
    <w:rsid w:val="00410D8D"/>
    <w:rsid w:val="004145A5"/>
    <w:rsid w:val="00433A72"/>
    <w:rsid w:val="00441CA3"/>
    <w:rsid w:val="00466C67"/>
    <w:rsid w:val="00467C15"/>
    <w:rsid w:val="00480763"/>
    <w:rsid w:val="00490DE0"/>
    <w:rsid w:val="004A1456"/>
    <w:rsid w:val="004A1F49"/>
    <w:rsid w:val="004A703F"/>
    <w:rsid w:val="004B7B2D"/>
    <w:rsid w:val="004C0B0F"/>
    <w:rsid w:val="004C2D34"/>
    <w:rsid w:val="004C434C"/>
    <w:rsid w:val="004F22D0"/>
    <w:rsid w:val="00502753"/>
    <w:rsid w:val="00503847"/>
    <w:rsid w:val="0050575A"/>
    <w:rsid w:val="00512760"/>
    <w:rsid w:val="005509AC"/>
    <w:rsid w:val="005817C4"/>
    <w:rsid w:val="0058286E"/>
    <w:rsid w:val="00585EEC"/>
    <w:rsid w:val="00595C87"/>
    <w:rsid w:val="005B3F4F"/>
    <w:rsid w:val="005C0418"/>
    <w:rsid w:val="005C076C"/>
    <w:rsid w:val="005C0AF0"/>
    <w:rsid w:val="005C4FE6"/>
    <w:rsid w:val="005F2F2E"/>
    <w:rsid w:val="005F4C4F"/>
    <w:rsid w:val="00610691"/>
    <w:rsid w:val="0061612C"/>
    <w:rsid w:val="00640609"/>
    <w:rsid w:val="0064061C"/>
    <w:rsid w:val="00657834"/>
    <w:rsid w:val="00660CB9"/>
    <w:rsid w:val="00662982"/>
    <w:rsid w:val="006729EB"/>
    <w:rsid w:val="0067603F"/>
    <w:rsid w:val="006A4396"/>
    <w:rsid w:val="006D1F0D"/>
    <w:rsid w:val="006E3EB6"/>
    <w:rsid w:val="006E45C7"/>
    <w:rsid w:val="006E5DDC"/>
    <w:rsid w:val="006F4354"/>
    <w:rsid w:val="00716F3B"/>
    <w:rsid w:val="00722BF8"/>
    <w:rsid w:val="00726EE1"/>
    <w:rsid w:val="00740DDD"/>
    <w:rsid w:val="00745194"/>
    <w:rsid w:val="00750425"/>
    <w:rsid w:val="0077168B"/>
    <w:rsid w:val="007744A5"/>
    <w:rsid w:val="0078692A"/>
    <w:rsid w:val="007A1446"/>
    <w:rsid w:val="007B2FC1"/>
    <w:rsid w:val="007B6C6C"/>
    <w:rsid w:val="007D3A17"/>
    <w:rsid w:val="007E1329"/>
    <w:rsid w:val="007F1E6A"/>
    <w:rsid w:val="0081333B"/>
    <w:rsid w:val="00843F06"/>
    <w:rsid w:val="00851693"/>
    <w:rsid w:val="00853775"/>
    <w:rsid w:val="00882FB9"/>
    <w:rsid w:val="0089435D"/>
    <w:rsid w:val="00896FA4"/>
    <w:rsid w:val="008C0C98"/>
    <w:rsid w:val="008E687F"/>
    <w:rsid w:val="008F4F33"/>
    <w:rsid w:val="008F6D7D"/>
    <w:rsid w:val="00902887"/>
    <w:rsid w:val="009333BC"/>
    <w:rsid w:val="00941B1D"/>
    <w:rsid w:val="00955EC6"/>
    <w:rsid w:val="009835D1"/>
    <w:rsid w:val="00985B75"/>
    <w:rsid w:val="009917B8"/>
    <w:rsid w:val="009C3908"/>
    <w:rsid w:val="00A00FF6"/>
    <w:rsid w:val="00A13A18"/>
    <w:rsid w:val="00A15374"/>
    <w:rsid w:val="00A424B2"/>
    <w:rsid w:val="00A50778"/>
    <w:rsid w:val="00A522F6"/>
    <w:rsid w:val="00A75469"/>
    <w:rsid w:val="00A77EEC"/>
    <w:rsid w:val="00A80B71"/>
    <w:rsid w:val="00AC3927"/>
    <w:rsid w:val="00AE1CB9"/>
    <w:rsid w:val="00AE65AB"/>
    <w:rsid w:val="00AE7DBB"/>
    <w:rsid w:val="00AF1705"/>
    <w:rsid w:val="00AF2891"/>
    <w:rsid w:val="00B067E5"/>
    <w:rsid w:val="00B143FD"/>
    <w:rsid w:val="00B14BD9"/>
    <w:rsid w:val="00B24EEA"/>
    <w:rsid w:val="00B2583A"/>
    <w:rsid w:val="00B2724D"/>
    <w:rsid w:val="00B43359"/>
    <w:rsid w:val="00B53314"/>
    <w:rsid w:val="00B535C0"/>
    <w:rsid w:val="00B54B79"/>
    <w:rsid w:val="00B56F85"/>
    <w:rsid w:val="00B72E4C"/>
    <w:rsid w:val="00B74E9F"/>
    <w:rsid w:val="00B93E4D"/>
    <w:rsid w:val="00BB0C2B"/>
    <w:rsid w:val="00BB2147"/>
    <w:rsid w:val="00BD55E7"/>
    <w:rsid w:val="00BE49F2"/>
    <w:rsid w:val="00BF652B"/>
    <w:rsid w:val="00C04439"/>
    <w:rsid w:val="00C248DE"/>
    <w:rsid w:val="00C371B0"/>
    <w:rsid w:val="00C45920"/>
    <w:rsid w:val="00C5271B"/>
    <w:rsid w:val="00C57FDD"/>
    <w:rsid w:val="00C67FBA"/>
    <w:rsid w:val="00C74AC5"/>
    <w:rsid w:val="00C85DE9"/>
    <w:rsid w:val="00CB29FD"/>
    <w:rsid w:val="00CB6BBB"/>
    <w:rsid w:val="00CC26EC"/>
    <w:rsid w:val="00CD2672"/>
    <w:rsid w:val="00CD4C23"/>
    <w:rsid w:val="00CE2016"/>
    <w:rsid w:val="00CE420E"/>
    <w:rsid w:val="00D0221C"/>
    <w:rsid w:val="00D14727"/>
    <w:rsid w:val="00D26C08"/>
    <w:rsid w:val="00D354D8"/>
    <w:rsid w:val="00D43BC8"/>
    <w:rsid w:val="00D5014C"/>
    <w:rsid w:val="00D518CD"/>
    <w:rsid w:val="00D83D13"/>
    <w:rsid w:val="00DB102B"/>
    <w:rsid w:val="00DE622A"/>
    <w:rsid w:val="00DF3505"/>
    <w:rsid w:val="00DF5491"/>
    <w:rsid w:val="00E018FB"/>
    <w:rsid w:val="00E32270"/>
    <w:rsid w:val="00E3320A"/>
    <w:rsid w:val="00E3567E"/>
    <w:rsid w:val="00E4525A"/>
    <w:rsid w:val="00E527EC"/>
    <w:rsid w:val="00E54BD1"/>
    <w:rsid w:val="00E867E2"/>
    <w:rsid w:val="00E9019A"/>
    <w:rsid w:val="00EB020B"/>
    <w:rsid w:val="00EB6B19"/>
    <w:rsid w:val="00ED5E1C"/>
    <w:rsid w:val="00EE5AFA"/>
    <w:rsid w:val="00EF14D5"/>
    <w:rsid w:val="00F04BCE"/>
    <w:rsid w:val="00F04CD4"/>
    <w:rsid w:val="00F14F27"/>
    <w:rsid w:val="00F321B6"/>
    <w:rsid w:val="00F33760"/>
    <w:rsid w:val="00F52AC0"/>
    <w:rsid w:val="00F5799B"/>
    <w:rsid w:val="00F60D1A"/>
    <w:rsid w:val="00F710EA"/>
    <w:rsid w:val="00F86A8B"/>
    <w:rsid w:val="00F93782"/>
    <w:rsid w:val="00F94129"/>
    <w:rsid w:val="00F94B71"/>
    <w:rsid w:val="00FC28EE"/>
    <w:rsid w:val="00FD2AA7"/>
    <w:rsid w:val="00FD38E1"/>
    <w:rsid w:val="00FF4E12"/>
    <w:rsid w:val="00FF6AD3"/>
    <w:rsid w:val="2C2F2E04"/>
    <w:rsid w:val="2F6075D2"/>
    <w:rsid w:val="549914A5"/>
    <w:rsid w:val="5C8AFE2D"/>
    <w:rsid w:val="774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76C5"/>
  <w15:docId w15:val="{F958A74C-7BCA-44C9-939A-A0F53EB9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EA"/>
    <w:pPr>
      <w:widowControl w:val="0"/>
      <w:spacing w:after="0" w:line="240" w:lineRule="auto"/>
    </w:pPr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Heading2">
    <w:name w:val="heading 2"/>
    <w:basedOn w:val="Normal"/>
    <w:next w:val="Normal"/>
    <w:link w:val="Heading2Char"/>
    <w:qFormat/>
    <w:rsid w:val="00F710EA"/>
    <w:pPr>
      <w:keepNext/>
      <w:widowControl/>
      <w:jc w:val="center"/>
      <w:outlineLvl w:val="1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10EA"/>
    <w:rPr>
      <w:rFonts w:ascii="Arial" w:eastAsia="Times New Roman" w:hAnsi="Arial" w:cs="Times New Roman"/>
      <w:b/>
      <w:szCs w:val="20"/>
      <w:lang w:val="es-ES_tradnl" w:eastAsia="es-ES"/>
    </w:rPr>
  </w:style>
  <w:style w:type="paragraph" w:styleId="Title">
    <w:name w:val="Title"/>
    <w:basedOn w:val="Normal"/>
    <w:link w:val="TitleChar"/>
    <w:qFormat/>
    <w:rsid w:val="00F710EA"/>
    <w:pPr>
      <w:widowControl/>
      <w:jc w:val="center"/>
    </w:pPr>
    <w:rPr>
      <w:rFonts w:ascii="Arial" w:hAnsi="Arial" w:cs="Arial"/>
      <w:b/>
      <w:sz w:val="22"/>
      <w:u w:val="single"/>
    </w:rPr>
  </w:style>
  <w:style w:type="character" w:customStyle="1" w:styleId="TitleChar">
    <w:name w:val="Title Char"/>
    <w:basedOn w:val="DefaultParagraphFont"/>
    <w:link w:val="Title"/>
    <w:rsid w:val="00F710EA"/>
    <w:rPr>
      <w:rFonts w:ascii="Arial" w:eastAsia="Times New Roman" w:hAnsi="Arial" w:cs="Arial"/>
      <w:b/>
      <w:szCs w:val="20"/>
      <w:u w:val="single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469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4C0B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B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B0F"/>
    <w:rPr>
      <w:rFonts w:ascii="New York" w:eastAsia="Times New Roman" w:hAnsi="New York" w:cs="Times New Roman"/>
      <w:sz w:val="20"/>
      <w:szCs w:val="20"/>
      <w:lang w:val="es-ES_tradnl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B0F"/>
    <w:rPr>
      <w:rFonts w:ascii="New York" w:eastAsia="Times New Roman" w:hAnsi="New York" w:cs="Times New Roman"/>
      <w:b/>
      <w:bCs/>
      <w:sz w:val="20"/>
      <w:szCs w:val="20"/>
      <w:lang w:val="es-ES_tradnl" w:eastAsia="es-ES"/>
    </w:rPr>
  </w:style>
  <w:style w:type="paragraph" w:styleId="Header">
    <w:name w:val="header"/>
    <w:basedOn w:val="Normal"/>
    <w:link w:val="Head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AF17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705"/>
    <w:rPr>
      <w:rFonts w:ascii="New York" w:eastAsia="Times New Roman" w:hAnsi="New York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customXml" Target="/customXML/item4.xml" Id="imanage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f22f15a-6fa1-4f18-bad6-5e2f1f1b7f75">
      <Terms xmlns="http://schemas.microsoft.com/office/infopath/2007/PartnerControls"/>
    </lcf76f155ced4ddcb4097134ff3c332f>
    <TaxCatchAll xmlns="7c021886-8276-4343-9dac-4899aae253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E4123017F97A46BBB7B0C2EB99140D" ma:contentTypeVersion="18" ma:contentTypeDescription="Crear nuevo documento." ma:contentTypeScope="" ma:versionID="07a9dc50e4bda8d5833250418043b405">
  <xsd:schema xmlns:xsd="http://www.w3.org/2001/XMLSchema" xmlns:xs="http://www.w3.org/2001/XMLSchema" xmlns:p="http://schemas.microsoft.com/office/2006/metadata/properties" xmlns:ns1="http://schemas.microsoft.com/sharepoint/v3" xmlns:ns2="729d6c2d-3136-4123-bf74-bad3a9bffe9e" xmlns:ns3="9f22f15a-6fa1-4f18-bad6-5e2f1f1b7f75" xmlns:ns4="7c021886-8276-4343-9dac-4899aae25304" targetNamespace="http://schemas.microsoft.com/office/2006/metadata/properties" ma:root="true" ma:fieldsID="f1387335bca41a13b0597c324264cb12" ns1:_="" ns2:_="" ns3:_="" ns4:_="">
    <xsd:import namespace="http://schemas.microsoft.com/sharepoint/v3"/>
    <xsd:import namespace="729d6c2d-3136-4123-bf74-bad3a9bffe9e"/>
    <xsd:import namespace="9f22f15a-6fa1-4f18-bad6-5e2f1f1b7f75"/>
    <xsd:import namespace="7c021886-8276-4343-9dac-4899aae25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d6c2d-3136-4123-bf74-bad3a9bffe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2f15a-6fa1-4f18-bad6-5e2f1f1b7f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58df5329-9c23-409b-974d-9789dd44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21886-8276-4343-9dac-4899aae25304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056c9727-b4d6-4690-85d5-be171f6d22ad}" ma:internalName="TaxCatchAll" ma:showField="CatchAllData" ma:web="7c021886-8276-4343-9dac-4899aae25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B1DC1-BACB-49C5-84EF-3B851498DF7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D77D0A1-0261-41A2-A2FB-1FEC2FFA0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A5D25C-899D-4331-B6BE-0193FFB7620C}"/>
</file>

<file path=customXml/itemProps4.xml><?xml version="1.0" encoding="utf-8"?>
<ds:datastoreItem xmlns:ds="http://schemas.openxmlformats.org/officeDocument/2006/customXml" ds:itemID="{BF529070-9CC0-46A9-9D59-4188D37BF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Rojas</dc:creator>
  <cp:lastModifiedBy>Barros &amp; Errázuriz MM</cp:lastModifiedBy>
  <cp:revision>3</cp:revision>
  <dcterms:created xsi:type="dcterms:W3CDTF">2023-04-25T21:13:00Z</dcterms:created>
  <dcterms:modified xsi:type="dcterms:W3CDTF">2023-05-05T20:06:00Z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0x01010047E4123017F97A46BBB7B0C2EB99140D</vt:lpwstr>
  </property>
  <property fmtid="{D5CDD505-2E9C-101B-9397-08002B2CF9AE}" pid="3" name="iManageFooter">
    <vt:lpwstr>#17252262v1&lt;WSDATABASE&gt; - 1.b.1. Poder AOA y AEA 2023 -  Compass Small Cap Chile Fondo ...docx</vt:lpwstr>
  </property>
</Properties>
</file>